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04702E89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060997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060997">
        <w:rPr>
          <w:rFonts w:ascii="Arial" w:hAnsi="Arial" w:cs="Arial"/>
          <w:b/>
          <w:sz w:val="24"/>
          <w:szCs w:val="24"/>
        </w:rPr>
        <w:t>»</w:t>
      </w:r>
      <w:r w:rsidR="008E7A37" w:rsidRPr="008E7A37">
        <w:rPr>
          <w:rFonts w:ascii="Arial" w:hAnsi="Arial" w:cs="Arial"/>
          <w:b/>
          <w:bCs/>
          <w:sz w:val="24"/>
          <w:szCs w:val="24"/>
        </w:rPr>
        <w:t>Ureditev Trdinove ulice v Brežicah – 2. faza</w:t>
      </w:r>
      <w:r w:rsidR="00573C4F" w:rsidRPr="00060997">
        <w:rPr>
          <w:rFonts w:ascii="Arial" w:hAnsi="Arial" w:cs="Arial"/>
          <w:b/>
          <w:sz w:val="24"/>
          <w:szCs w:val="24"/>
        </w:rPr>
        <w:t>«</w:t>
      </w:r>
      <w:r w:rsidR="00573C4F" w:rsidRPr="00060997">
        <w:rPr>
          <w:rFonts w:ascii="Arial" w:hAnsi="Arial" w:cs="Arial"/>
          <w:b/>
          <w:sz w:val="22"/>
          <w:szCs w:val="22"/>
        </w:rPr>
        <w:t xml:space="preserve"> </w:t>
      </w:r>
      <w:r w:rsidR="00573C4F" w:rsidRPr="00060997">
        <w:rPr>
          <w:rFonts w:ascii="Arial" w:hAnsi="Arial" w:cs="Arial"/>
          <w:sz w:val="22"/>
          <w:szCs w:val="22"/>
        </w:rPr>
        <w:t>dajemo</w:t>
      </w:r>
      <w:r w:rsidR="00573C4F" w:rsidRPr="00186F8D">
        <w:rPr>
          <w:rFonts w:ascii="Arial" w:hAnsi="Arial" w:cs="Arial"/>
          <w:sz w:val="22"/>
          <w:szCs w:val="22"/>
        </w:rPr>
        <w:t xml:space="preserve"> naslednjo ponudbo:</w:t>
      </w:r>
    </w:p>
    <w:p w14:paraId="1955D430" w14:textId="4B44654D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0997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E7A37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71812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BC89F-F7F2-4790-B6CF-6DFBEC62D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47</cp:revision>
  <cp:lastPrinted>2018-04-12T12:23:00Z</cp:lastPrinted>
  <dcterms:created xsi:type="dcterms:W3CDTF">2018-04-12T12:05:00Z</dcterms:created>
  <dcterms:modified xsi:type="dcterms:W3CDTF">2020-06-03T13:19:00Z</dcterms:modified>
</cp:coreProperties>
</file>